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6352" w14:textId="499B9497" w:rsidR="00C73B26" w:rsidRPr="0094347C" w:rsidRDefault="000802FC" w:rsidP="000802FC">
      <w:pPr>
        <w:rPr>
          <w:rFonts w:ascii="Garamond" w:hAnsi="Garamond" w:cstheme="minorHAnsi"/>
          <w:b/>
          <w:bCs/>
          <w:sz w:val="24"/>
          <w:szCs w:val="24"/>
        </w:rPr>
      </w:pPr>
      <w:r w:rsidRPr="0094347C">
        <w:rPr>
          <w:rFonts w:ascii="Garamond" w:hAnsi="Garamond" w:cstheme="minorHAnsi"/>
          <w:b/>
          <w:bCs/>
          <w:sz w:val="24"/>
          <w:szCs w:val="24"/>
        </w:rPr>
        <w:t xml:space="preserve">Présentation </w:t>
      </w:r>
      <w:r w:rsidR="00C73B26" w:rsidRPr="0094347C">
        <w:rPr>
          <w:rFonts w:ascii="Garamond" w:hAnsi="Garamond" w:cstheme="minorHAnsi"/>
          <w:b/>
          <w:bCs/>
          <w:sz w:val="24"/>
          <w:szCs w:val="24"/>
        </w:rPr>
        <w:t>- AV2E-</w:t>
      </w:r>
      <w:r w:rsidRPr="0094347C">
        <w:rPr>
          <w:rFonts w:ascii="Garamond" w:hAnsi="Garamond" w:cstheme="minorHAnsi"/>
          <w:b/>
          <w:bCs/>
          <w:sz w:val="24"/>
          <w:szCs w:val="24"/>
        </w:rPr>
        <w:t xml:space="preserve"> Association Vivre Esplanade de l’Europe -</w:t>
      </w:r>
    </w:p>
    <w:p w14:paraId="049F71CD" w14:textId="26D50005" w:rsidR="00C73B26" w:rsidRPr="0094347C" w:rsidRDefault="0072459D" w:rsidP="00C73B26">
      <w:pPr>
        <w:spacing w:after="0"/>
        <w:jc w:val="both"/>
        <w:rPr>
          <w:rFonts w:ascii="Garamond" w:hAnsi="Garamond" w:cstheme="minorHAnsi"/>
          <w:b/>
          <w:bCs/>
          <w:sz w:val="24"/>
          <w:szCs w:val="24"/>
        </w:rPr>
      </w:pPr>
      <w:r w:rsidRPr="0094347C">
        <w:rPr>
          <w:rFonts w:ascii="Garamond" w:hAnsi="Garamond" w:cstheme="minorHAnsi"/>
          <w:sz w:val="24"/>
          <w:szCs w:val="24"/>
        </w:rPr>
        <w:t>L’association</w:t>
      </w:r>
      <w:r w:rsidR="00C73B26" w:rsidRPr="0094347C">
        <w:rPr>
          <w:rFonts w:ascii="Garamond" w:hAnsi="Garamond" w:cstheme="minorHAnsi"/>
          <w:sz w:val="24"/>
          <w:szCs w:val="24"/>
        </w:rPr>
        <w:t xml:space="preserve"> -AV2E- </w:t>
      </w:r>
      <w:r w:rsidR="00550E03">
        <w:rPr>
          <w:rFonts w:ascii="Garamond" w:hAnsi="Garamond" w:cstheme="minorHAnsi"/>
          <w:sz w:val="24"/>
          <w:szCs w:val="24"/>
        </w:rPr>
        <w:t xml:space="preserve">a été créée en 2010 </w:t>
      </w:r>
      <w:r>
        <w:rPr>
          <w:rFonts w:ascii="Garamond" w:hAnsi="Garamond" w:cstheme="minorHAnsi"/>
          <w:sz w:val="24"/>
          <w:szCs w:val="24"/>
        </w:rPr>
        <w:t xml:space="preserve">avec </w:t>
      </w:r>
      <w:r w:rsidRPr="0094347C">
        <w:rPr>
          <w:rFonts w:ascii="Garamond" w:hAnsi="Garamond" w:cstheme="minorHAnsi"/>
          <w:sz w:val="24"/>
          <w:szCs w:val="24"/>
        </w:rPr>
        <w:t>un</w:t>
      </w:r>
      <w:r w:rsidR="00550E03">
        <w:rPr>
          <w:rFonts w:ascii="Garamond" w:hAnsi="Garamond" w:cstheme="minorHAnsi"/>
          <w:sz w:val="24"/>
          <w:szCs w:val="24"/>
        </w:rPr>
        <w:t xml:space="preserve"> </w:t>
      </w:r>
      <w:r>
        <w:rPr>
          <w:rFonts w:ascii="Garamond" w:hAnsi="Garamond" w:cstheme="minorHAnsi"/>
          <w:sz w:val="24"/>
          <w:szCs w:val="24"/>
        </w:rPr>
        <w:t>objectif prioritaire :</w:t>
      </w:r>
      <w:r w:rsidR="00C73B26" w:rsidRPr="0094347C">
        <w:rPr>
          <w:rFonts w:ascii="Garamond" w:hAnsi="Garamond" w:cstheme="minorHAnsi"/>
          <w:sz w:val="24"/>
          <w:szCs w:val="24"/>
        </w:rPr>
        <w:t xml:space="preserve"> </w:t>
      </w:r>
      <w:r w:rsidR="0094347C">
        <w:rPr>
          <w:rFonts w:ascii="Garamond" w:hAnsi="Garamond" w:cstheme="minorHAnsi"/>
          <w:sz w:val="24"/>
          <w:szCs w:val="24"/>
        </w:rPr>
        <w:t>f</w:t>
      </w:r>
      <w:r w:rsidR="00C73B26" w:rsidRPr="0094347C">
        <w:rPr>
          <w:rFonts w:ascii="Garamond" w:hAnsi="Garamond" w:cstheme="minorHAnsi"/>
          <w:b/>
          <w:bCs/>
          <w:sz w:val="24"/>
          <w:szCs w:val="24"/>
        </w:rPr>
        <w:t>aire face à un nombre croissant des incivilités et à une montée de l’insécurité</w:t>
      </w:r>
      <w:r w:rsidR="00550E03">
        <w:rPr>
          <w:rFonts w:ascii="Garamond" w:hAnsi="Garamond" w:cstheme="minorHAnsi"/>
          <w:b/>
          <w:bCs/>
          <w:sz w:val="24"/>
          <w:szCs w:val="24"/>
        </w:rPr>
        <w:t xml:space="preserve"> </w:t>
      </w:r>
      <w:r w:rsidR="00FE1FA4">
        <w:rPr>
          <w:rFonts w:ascii="Garamond" w:hAnsi="Garamond" w:cstheme="minorHAnsi"/>
          <w:b/>
          <w:bCs/>
          <w:sz w:val="24"/>
          <w:szCs w:val="24"/>
        </w:rPr>
        <w:t xml:space="preserve">concernant </w:t>
      </w:r>
      <w:r w:rsidR="00550E03">
        <w:rPr>
          <w:rFonts w:ascii="Garamond" w:hAnsi="Garamond" w:cstheme="minorHAnsi"/>
          <w:b/>
          <w:bCs/>
          <w:sz w:val="24"/>
          <w:szCs w:val="24"/>
        </w:rPr>
        <w:t>la résidence Port Juvénal</w:t>
      </w:r>
    </w:p>
    <w:p w14:paraId="73DD8396" w14:textId="260DBD9B" w:rsidR="00C73B26" w:rsidRDefault="00C73B26" w:rsidP="00C73B26">
      <w:pPr>
        <w:spacing w:after="0"/>
        <w:jc w:val="both"/>
        <w:rPr>
          <w:rFonts w:ascii="Garamond" w:hAnsi="Garamond" w:cstheme="minorHAnsi"/>
          <w:sz w:val="24"/>
          <w:szCs w:val="24"/>
        </w:rPr>
      </w:pPr>
      <w:r w:rsidRPr="0094347C">
        <w:rPr>
          <w:rFonts w:ascii="Garamond" w:hAnsi="Garamond" w:cstheme="minorHAnsi"/>
          <w:sz w:val="24"/>
          <w:szCs w:val="24"/>
        </w:rPr>
        <w:t>En parfaite complémentarité avec le Syndic Foncia qui gère le bon fonctionnement des équipements et des prestations de service des 9 copropriétés, l’association s’occupe d’améliorer l’environnement de la Résidence : du cadre urbain planté ou minéral (pelouses - mobilier urbain) aux circulations de desserte</w:t>
      </w:r>
      <w:r w:rsidR="00AA254D">
        <w:rPr>
          <w:rFonts w:ascii="Garamond" w:hAnsi="Garamond" w:cstheme="minorHAnsi"/>
          <w:sz w:val="24"/>
          <w:szCs w:val="24"/>
        </w:rPr>
        <w:t>s</w:t>
      </w:r>
      <w:r w:rsidRPr="0094347C">
        <w:rPr>
          <w:rFonts w:ascii="Garamond" w:hAnsi="Garamond" w:cstheme="minorHAnsi"/>
          <w:sz w:val="24"/>
          <w:szCs w:val="24"/>
        </w:rPr>
        <w:t xml:space="preserve"> (piétonnes - motorisées).</w:t>
      </w:r>
    </w:p>
    <w:p w14:paraId="001646BD" w14:textId="77777777" w:rsidR="00132B14" w:rsidRPr="0094347C" w:rsidRDefault="00132B14" w:rsidP="00C73B26">
      <w:pPr>
        <w:spacing w:after="0"/>
        <w:jc w:val="both"/>
        <w:rPr>
          <w:rFonts w:ascii="Garamond" w:hAnsi="Garamond" w:cstheme="minorHAnsi"/>
          <w:sz w:val="24"/>
          <w:szCs w:val="24"/>
        </w:rPr>
      </w:pPr>
    </w:p>
    <w:p w14:paraId="1DB9B2EA" w14:textId="58F2D708" w:rsidR="00550E03" w:rsidRDefault="00C73B26" w:rsidP="00550E03">
      <w:pPr>
        <w:spacing w:after="0"/>
        <w:jc w:val="both"/>
        <w:rPr>
          <w:rFonts w:ascii="Garamond" w:hAnsi="Garamond" w:cstheme="minorHAnsi"/>
          <w:sz w:val="24"/>
          <w:szCs w:val="24"/>
        </w:rPr>
      </w:pPr>
      <w:r w:rsidRPr="0094347C">
        <w:rPr>
          <w:rFonts w:ascii="Garamond" w:hAnsi="Garamond" w:cstheme="minorHAnsi"/>
          <w:sz w:val="24"/>
          <w:szCs w:val="24"/>
        </w:rPr>
        <w:t xml:space="preserve">L’intérêt de la création de l’AV2E, a aussi été de remplir un vide administratif, en créant une instance unie qui comprend les </w:t>
      </w:r>
      <w:r w:rsidRPr="00550E03">
        <w:rPr>
          <w:rFonts w:ascii="Garamond" w:hAnsi="Garamond" w:cstheme="minorHAnsi"/>
          <w:b/>
          <w:bCs/>
          <w:sz w:val="24"/>
          <w:szCs w:val="24"/>
        </w:rPr>
        <w:t>412 logements</w:t>
      </w:r>
      <w:r w:rsidRPr="0094347C">
        <w:rPr>
          <w:rFonts w:ascii="Garamond" w:hAnsi="Garamond" w:cstheme="minorHAnsi"/>
          <w:sz w:val="24"/>
          <w:szCs w:val="24"/>
        </w:rPr>
        <w:t xml:space="preserve"> de la Résidence</w:t>
      </w:r>
      <w:r w:rsidR="00550E03">
        <w:rPr>
          <w:rFonts w:ascii="Garamond" w:hAnsi="Garamond" w:cstheme="minorHAnsi"/>
          <w:sz w:val="24"/>
          <w:szCs w:val="24"/>
        </w:rPr>
        <w:t xml:space="preserve"> pour </w:t>
      </w:r>
      <w:r w:rsidR="00550E03" w:rsidRPr="00550E03">
        <w:rPr>
          <w:rFonts w:ascii="Garamond" w:hAnsi="Garamond" w:cstheme="minorHAnsi"/>
          <w:b/>
          <w:bCs/>
          <w:sz w:val="24"/>
          <w:szCs w:val="24"/>
        </w:rPr>
        <w:t>1</w:t>
      </w:r>
      <w:r w:rsidR="005C53D8">
        <w:rPr>
          <w:rFonts w:ascii="Garamond" w:hAnsi="Garamond" w:cstheme="minorHAnsi"/>
          <w:b/>
          <w:bCs/>
          <w:sz w:val="24"/>
          <w:szCs w:val="24"/>
        </w:rPr>
        <w:t>2</w:t>
      </w:r>
      <w:r w:rsidR="00550E03" w:rsidRPr="00550E03">
        <w:rPr>
          <w:rFonts w:ascii="Garamond" w:hAnsi="Garamond" w:cstheme="minorHAnsi"/>
          <w:b/>
          <w:bCs/>
          <w:sz w:val="24"/>
          <w:szCs w:val="24"/>
        </w:rPr>
        <w:t>00 résidents</w:t>
      </w:r>
      <w:r w:rsidR="00550E03" w:rsidRPr="0094347C">
        <w:rPr>
          <w:rFonts w:ascii="Garamond" w:hAnsi="Garamond" w:cstheme="minorHAnsi"/>
          <w:sz w:val="24"/>
          <w:szCs w:val="24"/>
        </w:rPr>
        <w:t>.</w:t>
      </w:r>
    </w:p>
    <w:p w14:paraId="4A8CF0F8" w14:textId="77777777" w:rsidR="00132B14" w:rsidRDefault="00132B14" w:rsidP="00550E03">
      <w:pPr>
        <w:spacing w:after="0"/>
        <w:jc w:val="both"/>
        <w:rPr>
          <w:rFonts w:ascii="Garamond" w:hAnsi="Garamond" w:cstheme="minorHAnsi"/>
          <w:sz w:val="24"/>
          <w:szCs w:val="24"/>
        </w:rPr>
      </w:pPr>
    </w:p>
    <w:p w14:paraId="140E0197" w14:textId="2C4C0475" w:rsidR="00C73B26" w:rsidRDefault="00550E03" w:rsidP="00550E03">
      <w:pPr>
        <w:spacing w:after="0"/>
        <w:jc w:val="both"/>
        <w:rPr>
          <w:rFonts w:ascii="Garamond" w:hAnsi="Garamond" w:cstheme="minorHAnsi"/>
          <w:sz w:val="24"/>
          <w:szCs w:val="24"/>
        </w:rPr>
      </w:pPr>
      <w:r>
        <w:rPr>
          <w:rFonts w:ascii="Garamond" w:hAnsi="Garamond" w:cstheme="minorHAnsi"/>
          <w:sz w:val="24"/>
          <w:szCs w:val="24"/>
        </w:rPr>
        <w:t xml:space="preserve">Association </w:t>
      </w:r>
      <w:r w:rsidR="00C73B26" w:rsidRPr="0094347C">
        <w:rPr>
          <w:rFonts w:ascii="Garamond" w:hAnsi="Garamond" w:cstheme="minorHAnsi"/>
          <w:sz w:val="24"/>
          <w:szCs w:val="24"/>
        </w:rPr>
        <w:t>représentative e</w:t>
      </w:r>
      <w:r w:rsidR="00740C65">
        <w:rPr>
          <w:rFonts w:ascii="Garamond" w:hAnsi="Garamond" w:cstheme="minorHAnsi"/>
          <w:sz w:val="24"/>
          <w:szCs w:val="24"/>
        </w:rPr>
        <w:t>s</w:t>
      </w:r>
      <w:r w:rsidR="00C73B26" w:rsidRPr="0094347C">
        <w:rPr>
          <w:rFonts w:ascii="Garamond" w:hAnsi="Garamond" w:cstheme="minorHAnsi"/>
          <w:sz w:val="24"/>
          <w:szCs w:val="24"/>
        </w:rPr>
        <w:t>t compétente pour rencontrer les élus et les responsables techniques en charge de ces problématiques.</w:t>
      </w:r>
    </w:p>
    <w:p w14:paraId="0F24A3CF" w14:textId="77777777" w:rsidR="00132B14" w:rsidRPr="0094347C" w:rsidRDefault="00132B14" w:rsidP="00550E03">
      <w:pPr>
        <w:spacing w:after="0"/>
        <w:jc w:val="both"/>
        <w:rPr>
          <w:rFonts w:ascii="Garamond" w:hAnsi="Garamond" w:cstheme="minorHAnsi"/>
          <w:sz w:val="24"/>
          <w:szCs w:val="24"/>
        </w:rPr>
      </w:pPr>
    </w:p>
    <w:p w14:paraId="785FA723" w14:textId="0BACF9B8" w:rsidR="00C73B26" w:rsidRDefault="00C73B26" w:rsidP="00550E03">
      <w:pPr>
        <w:spacing w:after="0"/>
        <w:jc w:val="both"/>
        <w:rPr>
          <w:rFonts w:ascii="Garamond" w:hAnsi="Garamond" w:cstheme="minorHAnsi"/>
          <w:sz w:val="24"/>
          <w:szCs w:val="24"/>
        </w:rPr>
      </w:pPr>
      <w:r w:rsidRPr="0094347C">
        <w:rPr>
          <w:rFonts w:ascii="Garamond" w:hAnsi="Garamond" w:cstheme="minorHAnsi"/>
          <w:sz w:val="24"/>
          <w:szCs w:val="24"/>
        </w:rPr>
        <w:t xml:space="preserve">Si des résultats notables ont été enregistrés, permettant une vie plus paisible sur l’Esplanade de l’Europe, </w:t>
      </w:r>
      <w:r w:rsidR="0072459D">
        <w:rPr>
          <w:rFonts w:ascii="Garamond" w:hAnsi="Garamond" w:cstheme="minorHAnsi"/>
          <w:sz w:val="24"/>
          <w:szCs w:val="24"/>
        </w:rPr>
        <w:t>notre</w:t>
      </w:r>
      <w:r w:rsidRPr="0094347C">
        <w:rPr>
          <w:rFonts w:ascii="Garamond" w:hAnsi="Garamond" w:cstheme="minorHAnsi"/>
          <w:sz w:val="24"/>
          <w:szCs w:val="24"/>
        </w:rPr>
        <w:t xml:space="preserve"> vigilance reste en permanence à l’ordre du </w:t>
      </w:r>
      <w:r w:rsidR="0072459D" w:rsidRPr="0094347C">
        <w:rPr>
          <w:rFonts w:ascii="Garamond" w:hAnsi="Garamond" w:cstheme="minorHAnsi"/>
          <w:sz w:val="24"/>
          <w:szCs w:val="24"/>
        </w:rPr>
        <w:t>jour</w:t>
      </w:r>
      <w:r w:rsidR="0072459D">
        <w:rPr>
          <w:rFonts w:ascii="Garamond" w:hAnsi="Garamond" w:cstheme="minorHAnsi"/>
          <w:sz w:val="24"/>
          <w:szCs w:val="24"/>
        </w:rPr>
        <w:t>, d’où</w:t>
      </w:r>
      <w:r w:rsidR="0094347C">
        <w:rPr>
          <w:rFonts w:ascii="Garamond" w:hAnsi="Garamond" w:cstheme="minorHAnsi"/>
          <w:sz w:val="24"/>
          <w:szCs w:val="24"/>
        </w:rPr>
        <w:t xml:space="preserve"> notre demande d</w:t>
      </w:r>
      <w:r w:rsidR="00550E03">
        <w:rPr>
          <w:rFonts w:ascii="Garamond" w:hAnsi="Garamond" w:cstheme="minorHAnsi"/>
          <w:sz w:val="24"/>
          <w:szCs w:val="24"/>
        </w:rPr>
        <w:t>’une</w:t>
      </w:r>
      <w:r w:rsidR="0094347C">
        <w:rPr>
          <w:rFonts w:ascii="Garamond" w:hAnsi="Garamond" w:cstheme="minorHAnsi"/>
          <w:sz w:val="24"/>
          <w:szCs w:val="24"/>
        </w:rPr>
        <w:t xml:space="preserve"> réunion de débriefing suite aux événements du </w:t>
      </w:r>
      <w:proofErr w:type="spellStart"/>
      <w:r w:rsidR="0094347C">
        <w:rPr>
          <w:rFonts w:ascii="Garamond" w:hAnsi="Garamond" w:cstheme="minorHAnsi"/>
          <w:sz w:val="24"/>
          <w:szCs w:val="24"/>
        </w:rPr>
        <w:t>Fise</w:t>
      </w:r>
      <w:proofErr w:type="spellEnd"/>
      <w:r w:rsidR="0094347C">
        <w:rPr>
          <w:rFonts w:ascii="Garamond" w:hAnsi="Garamond" w:cstheme="minorHAnsi"/>
          <w:sz w:val="24"/>
          <w:szCs w:val="24"/>
        </w:rPr>
        <w:t xml:space="preserve"> 2022.</w:t>
      </w:r>
    </w:p>
    <w:p w14:paraId="05F4C032" w14:textId="77777777" w:rsidR="00132B14" w:rsidRPr="0094347C" w:rsidRDefault="00132B14" w:rsidP="00550E03">
      <w:pPr>
        <w:spacing w:after="0"/>
        <w:jc w:val="both"/>
        <w:rPr>
          <w:rFonts w:ascii="Garamond" w:hAnsi="Garamond" w:cstheme="minorHAnsi"/>
          <w:sz w:val="24"/>
          <w:szCs w:val="24"/>
        </w:rPr>
      </w:pPr>
    </w:p>
    <w:p w14:paraId="089BED25" w14:textId="77777777" w:rsidR="00C73B26" w:rsidRPr="0094347C" w:rsidRDefault="00C73B26" w:rsidP="00C73B26">
      <w:pPr>
        <w:jc w:val="both"/>
        <w:rPr>
          <w:rFonts w:ascii="Garamond" w:hAnsi="Garamond" w:cstheme="minorHAnsi"/>
          <w:sz w:val="24"/>
          <w:szCs w:val="24"/>
        </w:rPr>
      </w:pPr>
      <w:r w:rsidRPr="0094347C">
        <w:rPr>
          <w:rFonts w:ascii="Garamond" w:hAnsi="Garamond" w:cstheme="minorHAnsi"/>
          <w:sz w:val="24"/>
          <w:szCs w:val="24"/>
        </w:rPr>
        <w:t>Notre détermination qui n’a jamais failli, malgré l’énergie demandée pour renouveler continuellement les mêmes demandes et les faire aboutir, est de remplir plus que jamais notre rôle de médiation envers les élus.</w:t>
      </w:r>
    </w:p>
    <w:p w14:paraId="60E548A1" w14:textId="5ADA3F3F" w:rsidR="00C73B26" w:rsidRDefault="00C73B26" w:rsidP="00132B14">
      <w:pPr>
        <w:spacing w:after="0"/>
        <w:jc w:val="both"/>
        <w:rPr>
          <w:rFonts w:ascii="Garamond" w:hAnsi="Garamond" w:cstheme="minorHAnsi"/>
          <w:sz w:val="24"/>
          <w:szCs w:val="24"/>
        </w:rPr>
      </w:pPr>
      <w:r w:rsidRPr="0094347C">
        <w:rPr>
          <w:rFonts w:ascii="Garamond" w:hAnsi="Garamond" w:cstheme="minorHAnsi"/>
          <w:sz w:val="24"/>
          <w:szCs w:val="24"/>
        </w:rPr>
        <w:t>C’est ainsi que nous avons pu obtenir</w:t>
      </w:r>
      <w:r w:rsidR="0072459D">
        <w:rPr>
          <w:rFonts w:ascii="Garamond" w:hAnsi="Garamond" w:cstheme="minorHAnsi"/>
          <w:sz w:val="24"/>
          <w:szCs w:val="24"/>
        </w:rPr>
        <w:t xml:space="preserve"> concernant le </w:t>
      </w:r>
      <w:proofErr w:type="spellStart"/>
      <w:r w:rsidR="0072459D">
        <w:rPr>
          <w:rFonts w:ascii="Garamond" w:hAnsi="Garamond" w:cstheme="minorHAnsi"/>
          <w:sz w:val="24"/>
          <w:szCs w:val="24"/>
        </w:rPr>
        <w:t>Fise</w:t>
      </w:r>
      <w:proofErr w:type="spellEnd"/>
      <w:r w:rsidR="0072459D">
        <w:rPr>
          <w:rFonts w:ascii="Garamond" w:hAnsi="Garamond" w:cstheme="minorHAnsi"/>
          <w:sz w:val="24"/>
          <w:szCs w:val="24"/>
        </w:rPr>
        <w:t> :</w:t>
      </w:r>
    </w:p>
    <w:p w14:paraId="56356EAF" w14:textId="7731E842" w:rsidR="00C73B26" w:rsidRDefault="00C73B26" w:rsidP="00132B14">
      <w:pPr>
        <w:pStyle w:val="Paragraphedeliste"/>
        <w:numPr>
          <w:ilvl w:val="0"/>
          <w:numId w:val="5"/>
        </w:numPr>
        <w:spacing w:after="0"/>
        <w:jc w:val="both"/>
        <w:rPr>
          <w:rFonts w:ascii="Garamond" w:hAnsi="Garamond" w:cstheme="minorHAnsi"/>
          <w:sz w:val="24"/>
          <w:szCs w:val="24"/>
        </w:rPr>
      </w:pPr>
      <w:r w:rsidRPr="0094347C">
        <w:rPr>
          <w:rFonts w:ascii="Garamond" w:hAnsi="Garamond" w:cstheme="minorHAnsi"/>
          <w:sz w:val="24"/>
          <w:szCs w:val="24"/>
        </w:rPr>
        <w:t xml:space="preserve">La réfection de la pelouse après le FISE 2017. </w:t>
      </w:r>
    </w:p>
    <w:p w14:paraId="78C034E2" w14:textId="5C0E2FE5" w:rsidR="00550E03" w:rsidRPr="0072459D" w:rsidRDefault="00550E03" w:rsidP="0072459D">
      <w:pPr>
        <w:spacing w:after="0"/>
        <w:ind w:left="360"/>
        <w:jc w:val="both"/>
        <w:rPr>
          <w:rFonts w:ascii="Garamond" w:hAnsi="Garamond" w:cstheme="minorHAnsi"/>
          <w:sz w:val="24"/>
          <w:szCs w:val="24"/>
        </w:rPr>
      </w:pPr>
    </w:p>
    <w:p w14:paraId="0C43D8BC" w14:textId="1906C16B" w:rsidR="000B303D" w:rsidRPr="0094347C" w:rsidRDefault="000B303D" w:rsidP="000B303D">
      <w:pPr>
        <w:spacing w:after="0" w:line="252" w:lineRule="auto"/>
        <w:rPr>
          <w:rFonts w:ascii="Garamond" w:eastAsia="Calibri" w:hAnsi="Garamond" w:cs="Times New Roman"/>
          <w:sz w:val="24"/>
          <w:szCs w:val="24"/>
        </w:rPr>
      </w:pPr>
      <w:r w:rsidRPr="0094347C">
        <w:rPr>
          <w:rFonts w:ascii="Garamond" w:eastAsia="Calibri" w:hAnsi="Garamond" w:cs="Times New Roman"/>
          <w:b/>
          <w:bCs/>
          <w:sz w:val="24"/>
          <w:szCs w:val="24"/>
        </w:rPr>
        <w:t xml:space="preserve">Nuisances vécues pendant le </w:t>
      </w:r>
      <w:proofErr w:type="spellStart"/>
      <w:r w:rsidRPr="0094347C">
        <w:rPr>
          <w:rFonts w:ascii="Garamond" w:eastAsia="Calibri" w:hAnsi="Garamond" w:cs="Times New Roman"/>
          <w:b/>
          <w:bCs/>
          <w:sz w:val="24"/>
          <w:szCs w:val="24"/>
        </w:rPr>
        <w:t>Fise</w:t>
      </w:r>
      <w:proofErr w:type="spellEnd"/>
      <w:r w:rsidRPr="0094347C">
        <w:rPr>
          <w:rFonts w:ascii="Garamond" w:eastAsia="Calibri" w:hAnsi="Garamond" w:cs="Times New Roman"/>
          <w:b/>
          <w:bCs/>
          <w:sz w:val="24"/>
          <w:szCs w:val="24"/>
        </w:rPr>
        <w:t xml:space="preserve"> 2022</w:t>
      </w:r>
      <w:r w:rsidRPr="0094347C">
        <w:rPr>
          <w:rFonts w:ascii="Garamond" w:eastAsia="Calibri" w:hAnsi="Garamond" w:cs="Times New Roman"/>
          <w:sz w:val="24"/>
          <w:szCs w:val="24"/>
        </w:rPr>
        <w:t xml:space="preserve"> (6 semaines de travaux pour 5j de sports urbains)</w:t>
      </w:r>
    </w:p>
    <w:p w14:paraId="21DE5501" w14:textId="5FF3804B" w:rsidR="000B303D" w:rsidRPr="0094347C" w:rsidRDefault="000B303D" w:rsidP="000B303D">
      <w:pPr>
        <w:spacing w:after="0" w:line="252" w:lineRule="auto"/>
        <w:rPr>
          <w:rFonts w:ascii="Garamond" w:eastAsia="Calibri" w:hAnsi="Garamond" w:cs="Times New Roman"/>
          <w:sz w:val="24"/>
          <w:szCs w:val="24"/>
        </w:rPr>
      </w:pPr>
      <w:r w:rsidRPr="0094347C">
        <w:rPr>
          <w:rFonts w:ascii="Garamond" w:eastAsia="Calibri" w:hAnsi="Garamond" w:cs="Times New Roman"/>
          <w:sz w:val="24"/>
          <w:szCs w:val="24"/>
        </w:rPr>
        <w:t xml:space="preserve">Inutile de revenir sur les 5 jours </w:t>
      </w:r>
      <w:r w:rsidR="002E2762" w:rsidRPr="0094347C">
        <w:rPr>
          <w:rFonts w:ascii="Garamond" w:eastAsia="Calibri" w:hAnsi="Garamond" w:cs="Times New Roman"/>
          <w:sz w:val="24"/>
          <w:szCs w:val="24"/>
        </w:rPr>
        <w:t xml:space="preserve">du </w:t>
      </w:r>
      <w:proofErr w:type="spellStart"/>
      <w:r w:rsidR="002E2762" w:rsidRPr="0094347C">
        <w:rPr>
          <w:rFonts w:ascii="Garamond" w:eastAsia="Calibri" w:hAnsi="Garamond" w:cs="Times New Roman"/>
          <w:sz w:val="24"/>
          <w:szCs w:val="24"/>
        </w:rPr>
        <w:t>Fise</w:t>
      </w:r>
      <w:proofErr w:type="spellEnd"/>
      <w:r w:rsidR="002E2762" w:rsidRPr="0094347C">
        <w:rPr>
          <w:rFonts w:ascii="Garamond" w:eastAsia="Calibri" w:hAnsi="Garamond" w:cs="Times New Roman"/>
          <w:sz w:val="24"/>
          <w:szCs w:val="24"/>
        </w:rPr>
        <w:t xml:space="preserve"> </w:t>
      </w:r>
      <w:r w:rsidR="00A53BD5" w:rsidRPr="0094347C">
        <w:rPr>
          <w:rFonts w:ascii="Garamond" w:eastAsia="Calibri" w:hAnsi="Garamond" w:cs="Times New Roman"/>
          <w:sz w:val="24"/>
          <w:szCs w:val="24"/>
        </w:rPr>
        <w:t>2022</w:t>
      </w:r>
      <w:r w:rsidR="00AA254D">
        <w:rPr>
          <w:rFonts w:ascii="Garamond" w:eastAsia="Calibri" w:hAnsi="Garamond" w:cs="Times New Roman"/>
          <w:sz w:val="24"/>
          <w:szCs w:val="24"/>
        </w:rPr>
        <w:t xml:space="preserve"> </w:t>
      </w:r>
      <w:r w:rsidR="00550E03">
        <w:rPr>
          <w:rFonts w:ascii="Garamond" w:eastAsia="Calibri" w:hAnsi="Garamond" w:cs="Times New Roman"/>
          <w:sz w:val="24"/>
          <w:szCs w:val="24"/>
        </w:rPr>
        <w:t>(</w:t>
      </w:r>
      <w:proofErr w:type="spellStart"/>
      <w:r w:rsidR="00550E03">
        <w:rPr>
          <w:rFonts w:ascii="Garamond" w:eastAsia="Calibri" w:hAnsi="Garamond" w:cs="Times New Roman"/>
          <w:sz w:val="24"/>
          <w:szCs w:val="24"/>
        </w:rPr>
        <w:t>cf</w:t>
      </w:r>
      <w:proofErr w:type="spellEnd"/>
      <w:r w:rsidR="00550E03">
        <w:rPr>
          <w:rFonts w:ascii="Garamond" w:eastAsia="Calibri" w:hAnsi="Garamond" w:cs="Times New Roman"/>
          <w:sz w:val="24"/>
          <w:szCs w:val="24"/>
        </w:rPr>
        <w:t> : l’ensemble des articles parus dans la presse)</w:t>
      </w:r>
      <w:r w:rsidR="00A53BD5" w:rsidRPr="0094347C">
        <w:rPr>
          <w:rFonts w:ascii="Garamond" w:eastAsia="Calibri" w:hAnsi="Garamond" w:cs="Times New Roman"/>
          <w:sz w:val="24"/>
          <w:szCs w:val="24"/>
        </w:rPr>
        <w:t>, mais</w:t>
      </w:r>
      <w:r w:rsidRPr="0094347C">
        <w:rPr>
          <w:rFonts w:ascii="Garamond" w:eastAsia="Calibri" w:hAnsi="Garamond" w:cs="Times New Roman"/>
          <w:sz w:val="24"/>
          <w:szCs w:val="24"/>
        </w:rPr>
        <w:t xml:space="preserve"> jamais on a assisté à un tel déchaînement de violence qui a </w:t>
      </w:r>
      <w:r w:rsidR="0094347C" w:rsidRPr="0094347C">
        <w:rPr>
          <w:rFonts w:ascii="Garamond" w:eastAsia="Calibri" w:hAnsi="Garamond" w:cs="Times New Roman"/>
          <w:sz w:val="24"/>
          <w:szCs w:val="24"/>
        </w:rPr>
        <w:t>empêché,</w:t>
      </w:r>
      <w:r w:rsidR="002E2762" w:rsidRPr="0094347C">
        <w:rPr>
          <w:rFonts w:ascii="Garamond" w:eastAsia="Calibri" w:hAnsi="Garamond" w:cs="Times New Roman"/>
          <w:sz w:val="24"/>
          <w:szCs w:val="24"/>
        </w:rPr>
        <w:t xml:space="preserve"> comme chaque année, </w:t>
      </w:r>
      <w:r w:rsidRPr="0094347C">
        <w:rPr>
          <w:rFonts w:ascii="Garamond" w:eastAsia="Calibri" w:hAnsi="Garamond" w:cs="Times New Roman"/>
          <w:sz w:val="24"/>
          <w:szCs w:val="24"/>
        </w:rPr>
        <w:t>pendant 5 jours consécutifs</w:t>
      </w:r>
      <w:r w:rsidR="00AA254D">
        <w:rPr>
          <w:rFonts w:ascii="Garamond" w:eastAsia="Calibri" w:hAnsi="Garamond" w:cs="Times New Roman"/>
          <w:sz w:val="24"/>
          <w:szCs w:val="24"/>
        </w:rPr>
        <w:t>,</w:t>
      </w:r>
      <w:r w:rsidRPr="0094347C">
        <w:rPr>
          <w:rFonts w:ascii="Garamond" w:eastAsia="Calibri" w:hAnsi="Garamond" w:cs="Times New Roman"/>
          <w:sz w:val="24"/>
          <w:szCs w:val="24"/>
        </w:rPr>
        <w:t xml:space="preserve"> les résidents de Port Juvénal de dormir (période très difficile pour </w:t>
      </w:r>
      <w:r w:rsidR="00FE1FA4">
        <w:rPr>
          <w:rFonts w:ascii="Garamond" w:eastAsia="Calibri" w:hAnsi="Garamond" w:cs="Times New Roman"/>
          <w:sz w:val="24"/>
          <w:szCs w:val="24"/>
        </w:rPr>
        <w:t>les actifs</w:t>
      </w:r>
      <w:r w:rsidRPr="0094347C">
        <w:rPr>
          <w:rFonts w:ascii="Garamond" w:eastAsia="Calibri" w:hAnsi="Garamond" w:cs="Times New Roman"/>
          <w:sz w:val="24"/>
          <w:szCs w:val="24"/>
        </w:rPr>
        <w:t>, les étudiants …)</w:t>
      </w:r>
    </w:p>
    <w:p w14:paraId="696FBD62" w14:textId="5FDEA502" w:rsidR="000B303D" w:rsidRPr="0094347C" w:rsidRDefault="000B303D" w:rsidP="000B303D">
      <w:pPr>
        <w:spacing w:after="0" w:line="252" w:lineRule="auto"/>
        <w:rPr>
          <w:rFonts w:ascii="Garamond" w:eastAsia="Calibri" w:hAnsi="Garamond" w:cs="Times New Roman"/>
          <w:sz w:val="24"/>
          <w:szCs w:val="24"/>
        </w:rPr>
      </w:pPr>
      <w:r w:rsidRPr="0094347C">
        <w:rPr>
          <w:rFonts w:ascii="Garamond" w:eastAsia="Calibri" w:hAnsi="Garamond" w:cs="Times New Roman"/>
          <w:sz w:val="24"/>
          <w:szCs w:val="24"/>
        </w:rPr>
        <w:t xml:space="preserve">Comme chaque année on avait mis en garde les organisateurs des débordements à venir et surtout </w:t>
      </w:r>
      <w:r w:rsidR="00550E03">
        <w:rPr>
          <w:rFonts w:ascii="Garamond" w:eastAsia="Calibri" w:hAnsi="Garamond" w:cs="Times New Roman"/>
          <w:sz w:val="24"/>
          <w:szCs w:val="24"/>
        </w:rPr>
        <w:t xml:space="preserve">demandé </w:t>
      </w:r>
      <w:r w:rsidRPr="0094347C">
        <w:rPr>
          <w:rFonts w:ascii="Garamond" w:eastAsia="Calibri" w:hAnsi="Garamond" w:cs="Times New Roman"/>
          <w:sz w:val="24"/>
          <w:szCs w:val="24"/>
        </w:rPr>
        <w:t>d’interdire l’accès aux gradins de la place Dionysos… on a vu le</w:t>
      </w:r>
      <w:r w:rsidR="00C17C90">
        <w:rPr>
          <w:rFonts w:ascii="Garamond" w:eastAsia="Calibri" w:hAnsi="Garamond" w:cs="Times New Roman"/>
          <w:sz w:val="24"/>
          <w:szCs w:val="24"/>
        </w:rPr>
        <w:t>s</w:t>
      </w:r>
      <w:r w:rsidRPr="0094347C">
        <w:rPr>
          <w:rFonts w:ascii="Garamond" w:eastAsia="Calibri" w:hAnsi="Garamond" w:cs="Times New Roman"/>
          <w:sz w:val="24"/>
          <w:szCs w:val="24"/>
        </w:rPr>
        <w:t xml:space="preserve"> résultat</w:t>
      </w:r>
      <w:r w:rsidR="00C17C90">
        <w:rPr>
          <w:rFonts w:ascii="Garamond" w:eastAsia="Calibri" w:hAnsi="Garamond" w:cs="Times New Roman"/>
          <w:sz w:val="24"/>
          <w:szCs w:val="24"/>
        </w:rPr>
        <w:t>s</w:t>
      </w:r>
      <w:r w:rsidRPr="0094347C">
        <w:rPr>
          <w:rFonts w:ascii="Garamond" w:eastAsia="Calibri" w:hAnsi="Garamond" w:cs="Times New Roman"/>
          <w:sz w:val="24"/>
          <w:szCs w:val="24"/>
        </w:rPr>
        <w:t> !</w:t>
      </w:r>
    </w:p>
    <w:p w14:paraId="3B44D43A" w14:textId="77777777" w:rsidR="0094347C" w:rsidRPr="0094347C" w:rsidRDefault="0094347C" w:rsidP="000B303D">
      <w:pPr>
        <w:spacing w:after="0" w:line="252" w:lineRule="auto"/>
        <w:rPr>
          <w:rFonts w:ascii="Garamond" w:eastAsia="Calibri" w:hAnsi="Garamond" w:cs="Times New Roman"/>
          <w:sz w:val="24"/>
          <w:szCs w:val="24"/>
        </w:rPr>
      </w:pPr>
    </w:p>
    <w:p w14:paraId="5A420AF7" w14:textId="77777777" w:rsidR="000B303D" w:rsidRPr="0094347C" w:rsidRDefault="000B303D" w:rsidP="000B303D">
      <w:pPr>
        <w:spacing w:after="0" w:line="252" w:lineRule="auto"/>
        <w:rPr>
          <w:rFonts w:ascii="Garamond" w:eastAsia="Calibri" w:hAnsi="Garamond" w:cs="Times New Roman"/>
          <w:i/>
          <w:iCs/>
          <w:sz w:val="24"/>
          <w:szCs w:val="24"/>
        </w:rPr>
      </w:pPr>
      <w:r w:rsidRPr="0094347C">
        <w:rPr>
          <w:rFonts w:ascii="Garamond" w:eastAsia="Calibri" w:hAnsi="Garamond" w:cs="Times New Roman"/>
          <w:i/>
          <w:iCs/>
          <w:sz w:val="24"/>
          <w:szCs w:val="24"/>
        </w:rPr>
        <w:t>Questions des résidents :</w:t>
      </w:r>
    </w:p>
    <w:p w14:paraId="32AB80C5" w14:textId="7B6D177D" w:rsidR="000B303D" w:rsidRDefault="000B303D" w:rsidP="000B303D">
      <w:pPr>
        <w:pStyle w:val="Paragraphedeliste"/>
        <w:numPr>
          <w:ilvl w:val="0"/>
          <w:numId w:val="1"/>
        </w:numPr>
        <w:spacing w:after="0" w:line="252" w:lineRule="auto"/>
        <w:rPr>
          <w:rFonts w:ascii="Garamond" w:eastAsia="Calibri" w:hAnsi="Garamond" w:cs="Times New Roman"/>
          <w:sz w:val="24"/>
          <w:szCs w:val="24"/>
        </w:rPr>
      </w:pPr>
      <w:r w:rsidRPr="0094347C">
        <w:rPr>
          <w:rFonts w:ascii="Garamond" w:eastAsia="Calibri" w:hAnsi="Garamond" w:cs="Times New Roman"/>
          <w:sz w:val="24"/>
          <w:szCs w:val="24"/>
        </w:rPr>
        <w:t>Pourquoi ne tient-on jamais compte de notre connaissance du terrain ? de nos propositions ?</w:t>
      </w:r>
    </w:p>
    <w:p w14:paraId="232B077B" w14:textId="01AE8289" w:rsidR="00C17C90" w:rsidRDefault="00C17C90" w:rsidP="000B303D">
      <w:pPr>
        <w:pStyle w:val="Paragraphedeliste"/>
        <w:numPr>
          <w:ilvl w:val="0"/>
          <w:numId w:val="1"/>
        </w:numPr>
        <w:spacing w:after="0" w:line="252" w:lineRule="auto"/>
        <w:rPr>
          <w:rFonts w:ascii="Garamond" w:eastAsia="Calibri" w:hAnsi="Garamond" w:cs="Times New Roman"/>
          <w:sz w:val="24"/>
          <w:szCs w:val="24"/>
        </w:rPr>
      </w:pPr>
      <w:r>
        <w:rPr>
          <w:rFonts w:ascii="Garamond" w:eastAsia="Calibri" w:hAnsi="Garamond" w:cs="Times New Roman"/>
          <w:sz w:val="24"/>
          <w:szCs w:val="24"/>
        </w:rPr>
        <w:t xml:space="preserve">Que retient la municipalité des évènements du </w:t>
      </w:r>
      <w:proofErr w:type="spellStart"/>
      <w:r>
        <w:rPr>
          <w:rFonts w:ascii="Garamond" w:eastAsia="Calibri" w:hAnsi="Garamond" w:cs="Times New Roman"/>
          <w:sz w:val="24"/>
          <w:szCs w:val="24"/>
        </w:rPr>
        <w:t>Fise</w:t>
      </w:r>
      <w:proofErr w:type="spellEnd"/>
      <w:r>
        <w:rPr>
          <w:rFonts w:ascii="Garamond" w:eastAsia="Calibri" w:hAnsi="Garamond" w:cs="Times New Roman"/>
          <w:sz w:val="24"/>
          <w:szCs w:val="24"/>
        </w:rPr>
        <w:t xml:space="preserve"> 2022 ?</w:t>
      </w:r>
    </w:p>
    <w:p w14:paraId="15E21250" w14:textId="1846A5BA" w:rsidR="0072459D" w:rsidRDefault="0072459D" w:rsidP="000B303D">
      <w:pPr>
        <w:pStyle w:val="Paragraphedeliste"/>
        <w:numPr>
          <w:ilvl w:val="0"/>
          <w:numId w:val="1"/>
        </w:numPr>
        <w:spacing w:after="0" w:line="252" w:lineRule="auto"/>
        <w:rPr>
          <w:rFonts w:ascii="Garamond" w:eastAsia="Calibri" w:hAnsi="Garamond" w:cs="Times New Roman"/>
          <w:sz w:val="24"/>
          <w:szCs w:val="24"/>
        </w:rPr>
      </w:pPr>
      <w:r>
        <w:rPr>
          <w:rFonts w:ascii="Garamond" w:eastAsia="Calibri" w:hAnsi="Garamond" w:cs="Times New Roman"/>
          <w:sz w:val="24"/>
          <w:szCs w:val="24"/>
        </w:rPr>
        <w:t xml:space="preserve">Que compte faire la municipalité pour le déroulement en 2023 d’un </w:t>
      </w:r>
      <w:proofErr w:type="spellStart"/>
      <w:r>
        <w:rPr>
          <w:rFonts w:ascii="Garamond" w:eastAsia="Calibri" w:hAnsi="Garamond" w:cs="Times New Roman"/>
          <w:sz w:val="24"/>
          <w:szCs w:val="24"/>
        </w:rPr>
        <w:t>Fise</w:t>
      </w:r>
      <w:proofErr w:type="spellEnd"/>
      <w:r>
        <w:rPr>
          <w:rFonts w:ascii="Garamond" w:eastAsia="Calibri" w:hAnsi="Garamond" w:cs="Times New Roman"/>
          <w:sz w:val="24"/>
          <w:szCs w:val="24"/>
        </w:rPr>
        <w:t xml:space="preserve"> « apaisé » ?</w:t>
      </w:r>
    </w:p>
    <w:p w14:paraId="17E52776" w14:textId="77777777" w:rsidR="0083487A" w:rsidRPr="0094347C" w:rsidRDefault="0083487A" w:rsidP="0083487A">
      <w:pPr>
        <w:pStyle w:val="Paragraphedeliste"/>
        <w:spacing w:after="0" w:line="252" w:lineRule="auto"/>
        <w:rPr>
          <w:rFonts w:ascii="Garamond" w:eastAsia="Calibri" w:hAnsi="Garamond" w:cs="Times New Roman"/>
          <w:sz w:val="24"/>
          <w:szCs w:val="24"/>
        </w:rPr>
      </w:pPr>
    </w:p>
    <w:p w14:paraId="27FF1EC2" w14:textId="07064B61" w:rsidR="000B303D" w:rsidRPr="0094347C" w:rsidRDefault="000B303D" w:rsidP="000B303D">
      <w:pPr>
        <w:spacing w:after="0" w:line="252" w:lineRule="auto"/>
        <w:rPr>
          <w:rFonts w:ascii="Garamond" w:eastAsia="Calibri" w:hAnsi="Garamond" w:cs="Times New Roman"/>
          <w:b/>
          <w:bCs/>
          <w:sz w:val="24"/>
          <w:szCs w:val="24"/>
        </w:rPr>
      </w:pPr>
      <w:r w:rsidRPr="0094347C">
        <w:rPr>
          <w:rFonts w:ascii="Garamond" w:eastAsia="Calibri" w:hAnsi="Garamond" w:cs="Times New Roman"/>
          <w:b/>
          <w:bCs/>
          <w:sz w:val="24"/>
          <w:szCs w:val="24"/>
        </w:rPr>
        <w:t>Propositions :</w:t>
      </w:r>
    </w:p>
    <w:p w14:paraId="17867A85" w14:textId="6CE1F310" w:rsidR="002E2762" w:rsidRPr="0094347C" w:rsidRDefault="002E2762" w:rsidP="002E2762">
      <w:pPr>
        <w:pStyle w:val="Paragraphedeliste"/>
        <w:numPr>
          <w:ilvl w:val="0"/>
          <w:numId w:val="2"/>
        </w:numPr>
        <w:spacing w:after="0" w:line="252" w:lineRule="auto"/>
        <w:rPr>
          <w:rFonts w:ascii="Garamond" w:eastAsia="Calibri" w:hAnsi="Garamond" w:cs="Times New Roman"/>
          <w:sz w:val="24"/>
          <w:szCs w:val="24"/>
        </w:rPr>
      </w:pPr>
      <w:r w:rsidRPr="0094347C">
        <w:rPr>
          <w:rFonts w:ascii="Garamond" w:eastAsia="Calibri" w:hAnsi="Garamond" w:cs="Times New Roman"/>
          <w:sz w:val="24"/>
          <w:szCs w:val="24"/>
        </w:rPr>
        <w:t xml:space="preserve">Une réunion de travail </w:t>
      </w:r>
      <w:r w:rsidR="00740C65">
        <w:rPr>
          <w:rFonts w:ascii="Garamond" w:eastAsia="Calibri" w:hAnsi="Garamond" w:cs="Times New Roman"/>
          <w:sz w:val="24"/>
          <w:szCs w:val="24"/>
        </w:rPr>
        <w:t xml:space="preserve">,6 semaines avant le </w:t>
      </w:r>
      <w:proofErr w:type="spellStart"/>
      <w:r w:rsidR="00740C65">
        <w:rPr>
          <w:rFonts w:ascii="Garamond" w:eastAsia="Calibri" w:hAnsi="Garamond" w:cs="Times New Roman"/>
          <w:sz w:val="24"/>
          <w:szCs w:val="24"/>
        </w:rPr>
        <w:t>Fise</w:t>
      </w:r>
      <w:proofErr w:type="spellEnd"/>
      <w:r w:rsidR="00740C65">
        <w:rPr>
          <w:rFonts w:ascii="Garamond" w:eastAsia="Calibri" w:hAnsi="Garamond" w:cs="Times New Roman"/>
          <w:sz w:val="24"/>
          <w:szCs w:val="24"/>
        </w:rPr>
        <w:t xml:space="preserve"> 2023, </w:t>
      </w:r>
      <w:r w:rsidRPr="0094347C">
        <w:rPr>
          <w:rFonts w:ascii="Garamond" w:eastAsia="Calibri" w:hAnsi="Garamond" w:cs="Times New Roman"/>
          <w:sz w:val="24"/>
          <w:szCs w:val="24"/>
        </w:rPr>
        <w:t>avec l’ensemble des personnes concernées</w:t>
      </w:r>
      <w:r w:rsidR="0083487A">
        <w:rPr>
          <w:rFonts w:ascii="Garamond" w:eastAsia="Calibri" w:hAnsi="Garamond" w:cs="Times New Roman"/>
          <w:sz w:val="24"/>
          <w:szCs w:val="24"/>
        </w:rPr>
        <w:t xml:space="preserve"> (</w:t>
      </w:r>
      <w:r w:rsidR="00550E03">
        <w:rPr>
          <w:rFonts w:ascii="Garamond" w:eastAsia="Calibri" w:hAnsi="Garamond" w:cs="Times New Roman"/>
          <w:sz w:val="24"/>
          <w:szCs w:val="24"/>
        </w:rPr>
        <w:t>élus,</w:t>
      </w:r>
      <w:r w:rsidR="0083487A">
        <w:rPr>
          <w:rFonts w:ascii="Garamond" w:eastAsia="Calibri" w:hAnsi="Garamond" w:cs="Times New Roman"/>
          <w:sz w:val="24"/>
          <w:szCs w:val="24"/>
        </w:rPr>
        <w:t xml:space="preserve"> </w:t>
      </w:r>
      <w:r w:rsidR="0072459D">
        <w:rPr>
          <w:rFonts w:ascii="Garamond" w:eastAsia="Calibri" w:hAnsi="Garamond" w:cs="Times New Roman"/>
          <w:sz w:val="24"/>
          <w:szCs w:val="24"/>
        </w:rPr>
        <w:t>institutionnels,</w:t>
      </w:r>
      <w:r w:rsidR="0083487A">
        <w:rPr>
          <w:rFonts w:ascii="Garamond" w:eastAsia="Calibri" w:hAnsi="Garamond" w:cs="Times New Roman"/>
          <w:sz w:val="24"/>
          <w:szCs w:val="24"/>
        </w:rPr>
        <w:t xml:space="preserve"> </w:t>
      </w:r>
      <w:r w:rsidR="0072459D">
        <w:rPr>
          <w:rFonts w:ascii="Garamond" w:eastAsia="Calibri" w:hAnsi="Garamond" w:cs="Times New Roman"/>
          <w:sz w:val="24"/>
          <w:szCs w:val="24"/>
        </w:rPr>
        <w:t>organisateurs,</w:t>
      </w:r>
      <w:r w:rsidR="0083487A">
        <w:rPr>
          <w:rFonts w:ascii="Garamond" w:eastAsia="Calibri" w:hAnsi="Garamond" w:cs="Times New Roman"/>
          <w:sz w:val="24"/>
          <w:szCs w:val="24"/>
        </w:rPr>
        <w:t xml:space="preserve"> association de </w:t>
      </w:r>
      <w:r w:rsidR="0072459D">
        <w:rPr>
          <w:rFonts w:ascii="Garamond" w:eastAsia="Calibri" w:hAnsi="Garamond" w:cs="Times New Roman"/>
          <w:sz w:val="24"/>
          <w:szCs w:val="24"/>
        </w:rPr>
        <w:t>commerçants,</w:t>
      </w:r>
      <w:r w:rsidR="0083487A">
        <w:rPr>
          <w:rFonts w:ascii="Garamond" w:eastAsia="Calibri" w:hAnsi="Garamond" w:cs="Times New Roman"/>
          <w:sz w:val="24"/>
          <w:szCs w:val="24"/>
        </w:rPr>
        <w:t xml:space="preserve"> de riverains,</w:t>
      </w:r>
      <w:r w:rsidR="00550E03">
        <w:rPr>
          <w:rFonts w:ascii="Garamond" w:eastAsia="Calibri" w:hAnsi="Garamond" w:cs="Times New Roman"/>
          <w:sz w:val="24"/>
          <w:szCs w:val="24"/>
        </w:rPr>
        <w:t>)</w:t>
      </w:r>
      <w:r w:rsidRPr="0094347C">
        <w:rPr>
          <w:rFonts w:ascii="Garamond" w:eastAsia="Calibri" w:hAnsi="Garamond" w:cs="Times New Roman"/>
          <w:sz w:val="24"/>
          <w:szCs w:val="24"/>
        </w:rPr>
        <w:t xml:space="preserve"> pour </w:t>
      </w:r>
      <w:r w:rsidR="00740C65">
        <w:rPr>
          <w:rFonts w:ascii="Garamond" w:eastAsia="Calibri" w:hAnsi="Garamond" w:cs="Times New Roman"/>
          <w:sz w:val="24"/>
          <w:szCs w:val="24"/>
        </w:rPr>
        <w:t>mettre en œuvre les dispositions prises</w:t>
      </w:r>
    </w:p>
    <w:p w14:paraId="014BCCC6" w14:textId="1ED2813C" w:rsidR="000B303D" w:rsidRDefault="000B303D" w:rsidP="000B303D">
      <w:pPr>
        <w:pStyle w:val="Paragraphedeliste"/>
        <w:numPr>
          <w:ilvl w:val="0"/>
          <w:numId w:val="2"/>
        </w:numPr>
        <w:spacing w:after="0" w:line="252" w:lineRule="auto"/>
        <w:rPr>
          <w:rFonts w:ascii="Garamond" w:eastAsia="Calibri" w:hAnsi="Garamond" w:cs="Times New Roman"/>
          <w:sz w:val="24"/>
          <w:szCs w:val="24"/>
        </w:rPr>
      </w:pPr>
      <w:r w:rsidRPr="0094347C">
        <w:rPr>
          <w:rFonts w:ascii="Garamond" w:eastAsia="Calibri" w:hAnsi="Garamond" w:cs="Times New Roman"/>
          <w:sz w:val="24"/>
          <w:szCs w:val="24"/>
        </w:rPr>
        <w:t>Arrêter de servir de l’alcool à partir d’1h du matin (comme pour les bars du centre-ville) sur les différents spots</w:t>
      </w:r>
    </w:p>
    <w:p w14:paraId="0CB4AEDF" w14:textId="6B3A4208" w:rsidR="00C17C90" w:rsidRPr="0094347C" w:rsidRDefault="00C17C90" w:rsidP="000B303D">
      <w:pPr>
        <w:pStyle w:val="Paragraphedeliste"/>
        <w:numPr>
          <w:ilvl w:val="0"/>
          <w:numId w:val="2"/>
        </w:numPr>
        <w:spacing w:after="0" w:line="252" w:lineRule="auto"/>
        <w:rPr>
          <w:rFonts w:ascii="Garamond" w:eastAsia="Calibri" w:hAnsi="Garamond" w:cs="Times New Roman"/>
          <w:sz w:val="24"/>
          <w:szCs w:val="24"/>
        </w:rPr>
      </w:pPr>
      <w:r>
        <w:rPr>
          <w:rFonts w:ascii="Garamond" w:eastAsia="Calibri" w:hAnsi="Garamond" w:cs="Times New Roman"/>
          <w:sz w:val="24"/>
          <w:szCs w:val="24"/>
        </w:rPr>
        <w:t xml:space="preserve">Avoir une vraie présence policière toute la nuit (police municipale absente de </w:t>
      </w:r>
      <w:r w:rsidR="00740C65">
        <w:rPr>
          <w:rFonts w:ascii="Garamond" w:eastAsia="Calibri" w:hAnsi="Garamond" w:cs="Times New Roman"/>
          <w:sz w:val="24"/>
          <w:szCs w:val="24"/>
        </w:rPr>
        <w:t>4</w:t>
      </w:r>
      <w:r>
        <w:rPr>
          <w:rFonts w:ascii="Garamond" w:eastAsia="Calibri" w:hAnsi="Garamond" w:cs="Times New Roman"/>
          <w:sz w:val="24"/>
          <w:szCs w:val="24"/>
        </w:rPr>
        <w:t xml:space="preserve">h à </w:t>
      </w:r>
      <w:r w:rsidR="00740C65">
        <w:rPr>
          <w:rFonts w:ascii="Garamond" w:eastAsia="Calibri" w:hAnsi="Garamond" w:cs="Times New Roman"/>
          <w:sz w:val="24"/>
          <w:szCs w:val="24"/>
        </w:rPr>
        <w:t>7</w:t>
      </w:r>
      <w:r>
        <w:rPr>
          <w:rFonts w:ascii="Garamond" w:eastAsia="Calibri" w:hAnsi="Garamond" w:cs="Times New Roman"/>
          <w:sz w:val="24"/>
          <w:szCs w:val="24"/>
        </w:rPr>
        <w:t>h du matin)</w:t>
      </w:r>
    </w:p>
    <w:p w14:paraId="73B6DF90" w14:textId="67E89A70" w:rsidR="000B303D" w:rsidRDefault="000B303D" w:rsidP="000B303D">
      <w:pPr>
        <w:pStyle w:val="Paragraphedeliste"/>
        <w:numPr>
          <w:ilvl w:val="0"/>
          <w:numId w:val="2"/>
        </w:numPr>
        <w:spacing w:after="0" w:line="252" w:lineRule="auto"/>
        <w:rPr>
          <w:rFonts w:ascii="Garamond" w:eastAsia="Calibri" w:hAnsi="Garamond" w:cs="Times New Roman"/>
          <w:sz w:val="24"/>
          <w:szCs w:val="24"/>
        </w:rPr>
      </w:pPr>
      <w:r w:rsidRPr="0094347C">
        <w:rPr>
          <w:rFonts w:ascii="Garamond" w:eastAsia="Calibri" w:hAnsi="Garamond" w:cs="Times New Roman"/>
          <w:sz w:val="24"/>
          <w:szCs w:val="24"/>
        </w:rPr>
        <w:t xml:space="preserve">Ne plus faire sponsoriser la manifestation </w:t>
      </w:r>
      <w:r w:rsidR="0072459D">
        <w:rPr>
          <w:rFonts w:ascii="Garamond" w:eastAsia="Calibri" w:hAnsi="Garamond" w:cs="Times New Roman"/>
          <w:sz w:val="24"/>
          <w:szCs w:val="24"/>
        </w:rPr>
        <w:t xml:space="preserve">uniquement </w:t>
      </w:r>
      <w:r w:rsidRPr="0094347C">
        <w:rPr>
          <w:rFonts w:ascii="Garamond" w:eastAsia="Calibri" w:hAnsi="Garamond" w:cs="Times New Roman"/>
          <w:sz w:val="24"/>
          <w:szCs w:val="24"/>
        </w:rPr>
        <w:t>par des « alcooliers » </w:t>
      </w:r>
    </w:p>
    <w:p w14:paraId="4BF34683" w14:textId="28740ACC" w:rsidR="0072459D" w:rsidRPr="0072459D" w:rsidRDefault="00550E03" w:rsidP="00562057">
      <w:pPr>
        <w:pStyle w:val="Paragraphedeliste"/>
        <w:numPr>
          <w:ilvl w:val="0"/>
          <w:numId w:val="2"/>
        </w:numPr>
        <w:spacing w:after="0" w:line="252" w:lineRule="auto"/>
        <w:rPr>
          <w:rFonts w:ascii="Garamond" w:eastAsia="Calibri" w:hAnsi="Garamond" w:cs="Times New Roman"/>
          <w:i/>
          <w:iCs/>
          <w:sz w:val="24"/>
          <w:szCs w:val="24"/>
        </w:rPr>
      </w:pPr>
      <w:r w:rsidRPr="0072459D">
        <w:rPr>
          <w:rFonts w:ascii="Garamond" w:eastAsia="Calibri" w:hAnsi="Garamond" w:cs="Times New Roman"/>
          <w:sz w:val="24"/>
          <w:szCs w:val="24"/>
        </w:rPr>
        <w:t xml:space="preserve">Faire une « vraie » prévention contre l’alcool et non </w:t>
      </w:r>
      <w:r w:rsidR="00740C65">
        <w:rPr>
          <w:rFonts w:ascii="Garamond" w:eastAsia="Calibri" w:hAnsi="Garamond" w:cs="Times New Roman"/>
          <w:sz w:val="24"/>
          <w:szCs w:val="24"/>
        </w:rPr>
        <w:t>« </w:t>
      </w:r>
      <w:r w:rsidRPr="0072459D">
        <w:rPr>
          <w:rFonts w:ascii="Garamond" w:eastAsia="Calibri" w:hAnsi="Garamond" w:cs="Times New Roman"/>
          <w:sz w:val="24"/>
          <w:szCs w:val="24"/>
        </w:rPr>
        <w:t>un bus caché sous un pont</w:t>
      </w:r>
      <w:r w:rsidR="00740C65">
        <w:rPr>
          <w:rFonts w:ascii="Garamond" w:eastAsia="Calibri" w:hAnsi="Garamond" w:cs="Times New Roman"/>
          <w:sz w:val="24"/>
          <w:szCs w:val="24"/>
        </w:rPr>
        <w:t> »</w:t>
      </w:r>
      <w:r w:rsidRPr="0072459D">
        <w:rPr>
          <w:rFonts w:ascii="Garamond" w:eastAsia="Calibri" w:hAnsi="Garamond" w:cs="Times New Roman"/>
          <w:sz w:val="24"/>
          <w:szCs w:val="24"/>
        </w:rPr>
        <w:t> !</w:t>
      </w:r>
    </w:p>
    <w:p w14:paraId="49AB7BA4" w14:textId="399BBF9B" w:rsidR="000B303D" w:rsidRPr="0072459D" w:rsidRDefault="000B303D" w:rsidP="00562057">
      <w:pPr>
        <w:pStyle w:val="Paragraphedeliste"/>
        <w:numPr>
          <w:ilvl w:val="0"/>
          <w:numId w:val="2"/>
        </w:numPr>
        <w:spacing w:after="0" w:line="252" w:lineRule="auto"/>
        <w:rPr>
          <w:rFonts w:ascii="Garamond" w:eastAsia="Calibri" w:hAnsi="Garamond" w:cs="Times New Roman"/>
          <w:i/>
          <w:iCs/>
          <w:sz w:val="24"/>
          <w:szCs w:val="24"/>
        </w:rPr>
      </w:pPr>
      <w:r w:rsidRPr="0072459D">
        <w:rPr>
          <w:rFonts w:ascii="Garamond" w:eastAsia="Calibri" w:hAnsi="Garamond" w:cs="Times New Roman"/>
          <w:i/>
          <w:iCs/>
          <w:sz w:val="24"/>
          <w:szCs w:val="24"/>
        </w:rPr>
        <w:t xml:space="preserve">Déplacer le </w:t>
      </w:r>
      <w:proofErr w:type="spellStart"/>
      <w:r w:rsidRPr="0072459D">
        <w:rPr>
          <w:rFonts w:ascii="Garamond" w:eastAsia="Calibri" w:hAnsi="Garamond" w:cs="Times New Roman"/>
          <w:i/>
          <w:iCs/>
          <w:sz w:val="24"/>
          <w:szCs w:val="24"/>
        </w:rPr>
        <w:t>Fise</w:t>
      </w:r>
      <w:proofErr w:type="spellEnd"/>
      <w:r w:rsidRPr="0072459D">
        <w:rPr>
          <w:rFonts w:ascii="Garamond" w:eastAsia="Calibri" w:hAnsi="Garamond" w:cs="Times New Roman"/>
          <w:i/>
          <w:iCs/>
          <w:sz w:val="24"/>
          <w:szCs w:val="24"/>
        </w:rPr>
        <w:t xml:space="preserve">, comme l’a évoqué Mr le </w:t>
      </w:r>
      <w:r w:rsidR="00890EBA">
        <w:rPr>
          <w:rFonts w:ascii="Garamond" w:eastAsia="Calibri" w:hAnsi="Garamond" w:cs="Times New Roman"/>
          <w:i/>
          <w:iCs/>
          <w:sz w:val="24"/>
          <w:szCs w:val="24"/>
        </w:rPr>
        <w:t>Président-</w:t>
      </w:r>
      <w:r w:rsidRPr="0072459D">
        <w:rPr>
          <w:rFonts w:ascii="Garamond" w:eastAsia="Calibri" w:hAnsi="Garamond" w:cs="Times New Roman"/>
          <w:i/>
          <w:iCs/>
          <w:sz w:val="24"/>
          <w:szCs w:val="24"/>
        </w:rPr>
        <w:t xml:space="preserve">Maire, sur le stade actuel de football rénové, une fois son déplacement réalisé </w:t>
      </w:r>
    </w:p>
    <w:p w14:paraId="065B0689" w14:textId="310585FD" w:rsidR="005A5A4C" w:rsidRDefault="005A5A4C">
      <w:pPr>
        <w:rPr>
          <w:rFonts w:ascii="Garamond" w:hAnsi="Garamond"/>
          <w:sz w:val="24"/>
          <w:szCs w:val="24"/>
        </w:rPr>
      </w:pPr>
    </w:p>
    <w:p w14:paraId="3BF2156D" w14:textId="49FC55AF" w:rsidR="00840854" w:rsidRDefault="00840854">
      <w:pPr>
        <w:rPr>
          <w:rFonts w:ascii="Garamond" w:hAnsi="Garamond"/>
          <w:sz w:val="24"/>
          <w:szCs w:val="24"/>
        </w:rPr>
      </w:pPr>
    </w:p>
    <w:p w14:paraId="706FF7B5" w14:textId="77777777" w:rsidR="00550E03" w:rsidRPr="0094347C" w:rsidRDefault="00550E03">
      <w:pPr>
        <w:rPr>
          <w:rFonts w:ascii="Garamond" w:hAnsi="Garamond"/>
          <w:sz w:val="24"/>
          <w:szCs w:val="24"/>
        </w:rPr>
      </w:pPr>
    </w:p>
    <w:sectPr w:rsidR="00550E03" w:rsidRPr="0094347C" w:rsidSect="007245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50F3F"/>
    <w:multiLevelType w:val="hybridMultilevel"/>
    <w:tmpl w:val="61206E56"/>
    <w:lvl w:ilvl="0" w:tplc="99328982">
      <w:start w:val="13"/>
      <w:numFmt w:val="bullet"/>
      <w:lvlText w:val="-"/>
      <w:lvlJc w:val="left"/>
      <w:pPr>
        <w:ind w:left="720" w:hanging="360"/>
      </w:pPr>
      <w:rPr>
        <w:rFonts w:ascii="Garamond" w:eastAsia="Calibri"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79C4475"/>
    <w:multiLevelType w:val="hybridMultilevel"/>
    <w:tmpl w:val="0F101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4626ED"/>
    <w:multiLevelType w:val="hybridMultilevel"/>
    <w:tmpl w:val="16507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9E2E41"/>
    <w:multiLevelType w:val="hybridMultilevel"/>
    <w:tmpl w:val="0FF0B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5E3DAB"/>
    <w:multiLevelType w:val="hybridMultilevel"/>
    <w:tmpl w:val="34F03E90"/>
    <w:lvl w:ilvl="0" w:tplc="85569EFE">
      <w:numFmt w:val="bullet"/>
      <w:lvlText w:val="-"/>
      <w:lvlJc w:val="left"/>
      <w:pPr>
        <w:ind w:left="720" w:hanging="360"/>
      </w:pPr>
      <w:rPr>
        <w:rFonts w:ascii="Garamond" w:eastAsiaTheme="minorHAnsi" w:hAnsi="Garamond"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636982164">
    <w:abstractNumId w:val="0"/>
  </w:num>
  <w:num w:numId="2" w16cid:durableId="662321040">
    <w:abstractNumId w:val="4"/>
  </w:num>
  <w:num w:numId="3" w16cid:durableId="2091272068">
    <w:abstractNumId w:val="2"/>
  </w:num>
  <w:num w:numId="4" w16cid:durableId="1397968249">
    <w:abstractNumId w:val="1"/>
  </w:num>
  <w:num w:numId="5" w16cid:durableId="1534611700">
    <w:abstractNumId w:val="3"/>
  </w:num>
  <w:num w:numId="6" w16cid:durableId="1161043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DA5"/>
    <w:rsid w:val="00067B58"/>
    <w:rsid w:val="000802FC"/>
    <w:rsid w:val="000B303D"/>
    <w:rsid w:val="00132B14"/>
    <w:rsid w:val="00150DA5"/>
    <w:rsid w:val="001B569A"/>
    <w:rsid w:val="002E2762"/>
    <w:rsid w:val="004640E8"/>
    <w:rsid w:val="00550E03"/>
    <w:rsid w:val="005A5A4C"/>
    <w:rsid w:val="005C53D8"/>
    <w:rsid w:val="0072459D"/>
    <w:rsid w:val="00740C65"/>
    <w:rsid w:val="00785478"/>
    <w:rsid w:val="0083487A"/>
    <w:rsid w:val="00840854"/>
    <w:rsid w:val="00890EBA"/>
    <w:rsid w:val="00905470"/>
    <w:rsid w:val="0094347C"/>
    <w:rsid w:val="009F41E9"/>
    <w:rsid w:val="00A53BD5"/>
    <w:rsid w:val="00AA254D"/>
    <w:rsid w:val="00C17C90"/>
    <w:rsid w:val="00C436B4"/>
    <w:rsid w:val="00C73B26"/>
    <w:rsid w:val="00FE1F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F159"/>
  <w15:chartTrackingRefBased/>
  <w15:docId w15:val="{E419669B-51BF-4BD4-872D-1B2D1F9B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03D"/>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3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77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472</Words>
  <Characters>2600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DEVALLAND</dc:creator>
  <cp:keywords/>
  <dc:description/>
  <cp:lastModifiedBy>Michel DEVALLAND</cp:lastModifiedBy>
  <cp:revision>18</cp:revision>
  <dcterms:created xsi:type="dcterms:W3CDTF">2022-10-26T07:31:00Z</dcterms:created>
  <dcterms:modified xsi:type="dcterms:W3CDTF">2023-03-29T15:42:00Z</dcterms:modified>
</cp:coreProperties>
</file>